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645650">
            <w:pPr>
              <w:jc w:val="right"/>
              <w:rPr>
                <w:rFonts w:ascii="Times New Roman" w:hAnsi="Times New Roman"/>
                <w:sz w:val="24"/>
              </w:rPr>
            </w:pPr>
            <w:r w:rsidRPr="00C561F7">
              <w:rPr>
                <w:rFonts w:ascii="Times New Roman" w:hAnsi="Times New Roman"/>
                <w:sz w:val="24"/>
              </w:rPr>
              <w:t xml:space="preserve">Протокол  № </w:t>
            </w:r>
            <w:r w:rsidR="00645650">
              <w:rPr>
                <w:rFonts w:ascii="Times New Roman" w:hAnsi="Times New Roman"/>
                <w:sz w:val="24"/>
              </w:rPr>
              <w:t>130</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5E6EDB">
            <w:pPr>
              <w:spacing w:after="60"/>
              <w:jc w:val="right"/>
              <w:rPr>
                <w:rFonts w:ascii="Times New Roman" w:hAnsi="Times New Roman"/>
                <w:sz w:val="24"/>
              </w:rPr>
            </w:pPr>
            <w:r w:rsidRPr="00C561F7">
              <w:rPr>
                <w:rFonts w:ascii="Times New Roman" w:hAnsi="Times New Roman"/>
                <w:sz w:val="24"/>
              </w:rPr>
              <w:t>«</w:t>
            </w:r>
            <w:r w:rsidR="005E6EDB">
              <w:rPr>
                <w:rFonts w:ascii="Times New Roman" w:hAnsi="Times New Roman"/>
                <w:sz w:val="24"/>
              </w:rPr>
              <w:t>26</w:t>
            </w:r>
            <w:r w:rsidRPr="00C561F7">
              <w:rPr>
                <w:rFonts w:ascii="Times New Roman" w:hAnsi="Times New Roman"/>
                <w:sz w:val="24"/>
              </w:rPr>
              <w:t xml:space="preserve">» </w:t>
            </w:r>
            <w:r w:rsidR="005E6EDB">
              <w:rPr>
                <w:rFonts w:ascii="Times New Roman" w:hAnsi="Times New Roman"/>
                <w:sz w:val="24"/>
              </w:rPr>
              <w:t>июля</w:t>
            </w:r>
            <w:r w:rsidRPr="00C561F7">
              <w:rPr>
                <w:rFonts w:ascii="Times New Roman" w:hAnsi="Times New Roman"/>
                <w:sz w:val="24"/>
              </w:rPr>
              <w:t xml:space="preserve">  </w:t>
            </w:r>
            <w:r w:rsidR="005E6EDB">
              <w:rPr>
                <w:rFonts w:ascii="Times New Roman" w:hAnsi="Times New Roman"/>
                <w:sz w:val="24"/>
              </w:rPr>
              <w:t>2016</w:t>
            </w:r>
            <w:r w:rsidRPr="00C561F7">
              <w:rPr>
                <w:rFonts w:ascii="Times New Roman" w:hAnsi="Times New Roman"/>
                <w:sz w:val="24"/>
              </w:rPr>
              <w:t xml:space="preserve"> г.</w:t>
            </w:r>
          </w:p>
        </w:tc>
      </w:tr>
    </w:tbl>
    <w:p w:rsidR="00841D99" w:rsidRPr="005E6EDB" w:rsidRDefault="00841D99" w:rsidP="00DE7BED">
      <w:pPr>
        <w:rPr>
          <w:rFonts w:ascii="Times New Roman" w:hAnsi="Times New Roman"/>
          <w:b/>
          <w:vanish/>
          <w:sz w:val="24"/>
        </w:rPr>
      </w:pPr>
    </w:p>
    <w:p w:rsidR="00DE7BED" w:rsidRPr="005E6EDB" w:rsidRDefault="00A03AA2" w:rsidP="00DE7BED">
      <w:pPr>
        <w:rPr>
          <w:rFonts w:ascii="Times New Roman" w:hAnsi="Times New Roman"/>
          <w:b/>
          <w:sz w:val="24"/>
        </w:rPr>
      </w:pPr>
      <w:r w:rsidRPr="005E6EDB">
        <w:rPr>
          <w:rFonts w:ascii="Times New Roman" w:hAnsi="Times New Roman"/>
          <w:b/>
          <w:sz w:val="24"/>
        </w:rPr>
        <w:t>ПДО №</w:t>
      </w:r>
      <w:r w:rsidR="00057445" w:rsidRPr="005E6EDB">
        <w:rPr>
          <w:rFonts w:ascii="Times New Roman" w:hAnsi="Times New Roman"/>
          <w:b/>
          <w:sz w:val="24"/>
        </w:rPr>
        <w:t xml:space="preserve"> </w:t>
      </w:r>
      <w:r w:rsidR="007F5EBD" w:rsidRPr="005E6EDB">
        <w:rPr>
          <w:rFonts w:ascii="Times New Roman" w:hAnsi="Times New Roman"/>
          <w:b/>
          <w:sz w:val="24"/>
        </w:rPr>
        <w:t>2</w:t>
      </w:r>
      <w:r w:rsidR="00B43EA9" w:rsidRPr="005E6EDB">
        <w:rPr>
          <w:rFonts w:ascii="Times New Roman" w:hAnsi="Times New Roman"/>
          <w:b/>
          <w:sz w:val="24"/>
        </w:rPr>
        <w:t>79</w:t>
      </w:r>
      <w:r w:rsidRPr="005E6EDB">
        <w:rPr>
          <w:rFonts w:ascii="Times New Roman" w:hAnsi="Times New Roman"/>
          <w:b/>
          <w:sz w:val="24"/>
        </w:rPr>
        <w:t>-К</w:t>
      </w:r>
      <w:r w:rsidR="00641B85" w:rsidRPr="005E6EDB">
        <w:rPr>
          <w:rFonts w:ascii="Times New Roman" w:hAnsi="Times New Roman"/>
          <w:b/>
          <w:sz w:val="24"/>
        </w:rPr>
        <w:t>С</w:t>
      </w:r>
      <w:r w:rsidRPr="005E6EDB">
        <w:rPr>
          <w:rFonts w:ascii="Times New Roman" w:hAnsi="Times New Roman"/>
          <w:b/>
          <w:sz w:val="24"/>
        </w:rPr>
        <w:t>-201</w:t>
      </w:r>
      <w:r w:rsidR="009D0555" w:rsidRPr="005E6EDB">
        <w:rPr>
          <w:rFonts w:ascii="Times New Roman" w:hAnsi="Times New Roman"/>
          <w:b/>
          <w:sz w:val="24"/>
        </w:rPr>
        <w:t>6</w:t>
      </w:r>
      <w:r w:rsidRPr="005E6EDB">
        <w:rPr>
          <w:rFonts w:ascii="Times New Roman" w:hAnsi="Times New Roman"/>
          <w:b/>
          <w:sz w:val="24"/>
        </w:rPr>
        <w:t xml:space="preserve"> от </w:t>
      </w:r>
      <w:r w:rsidR="005E6EDB" w:rsidRPr="005E6EDB">
        <w:rPr>
          <w:rFonts w:ascii="Times New Roman" w:hAnsi="Times New Roman"/>
          <w:b/>
          <w:sz w:val="24"/>
        </w:rPr>
        <w:t>0</w:t>
      </w:r>
      <w:r w:rsidR="005E6EDB">
        <w:rPr>
          <w:rFonts w:ascii="Times New Roman" w:hAnsi="Times New Roman"/>
          <w:b/>
          <w:sz w:val="24"/>
        </w:rPr>
        <w:t>3.08.2016</w:t>
      </w:r>
    </w:p>
    <w:p w:rsidR="009D4F5D" w:rsidRPr="00C561F7" w:rsidRDefault="009D4F5D" w:rsidP="00DE7BED">
      <w:pPr>
        <w:rPr>
          <w:rFonts w:ascii="Times New Roman" w:hAnsi="Times New Roman"/>
          <w:sz w:val="24"/>
        </w:rPr>
      </w:pPr>
    </w:p>
    <w:p w:rsidR="00215857" w:rsidRPr="005D0139" w:rsidRDefault="00DE7BED" w:rsidP="00841D99">
      <w:pPr>
        <w:suppressAutoHyphens/>
        <w:spacing w:before="0"/>
        <w:ind w:firstLine="567"/>
        <w:jc w:val="both"/>
        <w:rPr>
          <w:rFonts w:ascii="Times New Roman" w:hAnsi="Times New Roman"/>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0A4BA3" w:rsidRPr="00C561F7">
        <w:rPr>
          <w:rFonts w:ascii="Times New Roman" w:hAnsi="Times New Roman"/>
          <w:b/>
          <w:sz w:val="24"/>
        </w:rPr>
        <w:t>в</w:t>
      </w:r>
      <w:r w:rsidR="001F291C" w:rsidRPr="00C561F7">
        <w:rPr>
          <w:rFonts w:ascii="Times New Roman" w:hAnsi="Times New Roman"/>
          <w:b/>
          <w:sz w:val="24"/>
        </w:rPr>
        <w:t xml:space="preserve">ыполнение </w:t>
      </w:r>
      <w:r w:rsidR="00526E0E" w:rsidRPr="00526E0E">
        <w:rPr>
          <w:rFonts w:ascii="Times New Roman" w:hAnsi="Times New Roman"/>
          <w:b/>
          <w:kern w:val="1"/>
          <w:sz w:val="24"/>
          <w:lang w:eastAsia="ar-SA"/>
        </w:rPr>
        <w:t xml:space="preserve">комплекса </w:t>
      </w:r>
      <w:r w:rsidR="005D0139" w:rsidRPr="005D0139">
        <w:rPr>
          <w:rFonts w:ascii="Times New Roman" w:hAnsi="Times New Roman"/>
          <w:b/>
          <w:kern w:val="1"/>
          <w:sz w:val="24"/>
          <w:lang w:eastAsia="ar-SA"/>
        </w:rPr>
        <w:t>работ по оснащению системами промышленного видеонаблюдения установок завода</w:t>
      </w:r>
      <w:r w:rsidR="005D0139" w:rsidRPr="005D0139">
        <w:rPr>
          <w:rFonts w:ascii="Times New Roman" w:hAnsi="Times New Roman"/>
          <w:kern w:val="1"/>
          <w:sz w:val="24"/>
          <w:lang w:eastAsia="ar-SA"/>
        </w:rPr>
        <w:t>, в соответствии с выдаваемой Заказчиком проектно-технической документацией (с приложением ведомостей объёмов работ)</w:t>
      </w:r>
      <w:r w:rsidR="00254479">
        <w:rPr>
          <w:rFonts w:ascii="Times New Roman" w:hAnsi="Times New Roman"/>
          <w:kern w:val="1"/>
          <w:sz w:val="24"/>
          <w:lang w:eastAsia="ar-SA"/>
        </w:rPr>
        <w:t xml:space="preserve"> (2-х лотовый)</w:t>
      </w:r>
      <w:r w:rsidR="00841D99" w:rsidRPr="005D0139">
        <w:rPr>
          <w:rFonts w:ascii="Times New Roman" w:hAnsi="Times New Roman"/>
          <w:kern w:val="1"/>
          <w:sz w:val="24"/>
          <w:lang w:eastAsia="ar-SA"/>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340B13" w:rsidRPr="00340B13">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340B13" w:rsidRPr="00340B13">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472222">
        <w:rPr>
          <w:rFonts w:ascii="Times New Roman" w:hAnsi="Times New Roman"/>
          <w:sz w:val="24"/>
        </w:rPr>
        <w:t xml:space="preserve">Форма </w:t>
      </w:r>
      <w:r w:rsidR="00062D43">
        <w:rPr>
          <w:rFonts w:ascii="Times New Roman" w:hAnsi="Times New Roman"/>
          <w:sz w:val="24"/>
        </w:rPr>
        <w:t xml:space="preserve">№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472222">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w:t>
      </w:r>
      <w:r w:rsidR="00A50B7F">
        <w:rPr>
          <w:rFonts w:ascii="Times New Roman" w:hAnsi="Times New Roman" w:cs="Times New Roman"/>
          <w:sz w:val="24"/>
          <w:szCs w:val="24"/>
        </w:rPr>
        <w:t xml:space="preserve"> к рассмотрению не принимаются.</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472222">
        <w:rPr>
          <w:rFonts w:ascii="Times New Roman" w:hAnsi="Times New Roman" w:cs="Times New Roman"/>
          <w:sz w:val="24"/>
          <w:szCs w:val="24"/>
        </w:rPr>
        <w:t>Форме</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472222">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C26E8">
        <w:rPr>
          <w:rFonts w:ascii="Times New Roman" w:hAnsi="Times New Roman"/>
          <w:b/>
          <w:sz w:val="24"/>
        </w:rPr>
        <w:t>14</w:t>
      </w:r>
      <w:r w:rsidR="007A3D32">
        <w:rPr>
          <w:rFonts w:ascii="Times New Roman" w:hAnsi="Times New Roman"/>
          <w:b/>
          <w:sz w:val="24"/>
        </w:rPr>
        <w:t xml:space="preserve"> </w:t>
      </w:r>
      <w:r w:rsidR="007C26E8">
        <w:rPr>
          <w:rFonts w:ascii="Times New Roman" w:hAnsi="Times New Roman"/>
          <w:b/>
          <w:sz w:val="24"/>
        </w:rPr>
        <w:t>ок</w:t>
      </w:r>
      <w:r w:rsidR="00912291">
        <w:rPr>
          <w:rFonts w:ascii="Times New Roman" w:hAnsi="Times New Roman"/>
          <w:b/>
          <w:sz w:val="24"/>
        </w:rPr>
        <w:t>тября</w:t>
      </w:r>
      <w:r w:rsidR="007A3D32">
        <w:rPr>
          <w:rFonts w:ascii="Times New Roman" w:hAnsi="Times New Roman"/>
          <w:b/>
          <w:sz w:val="24"/>
        </w:rPr>
        <w:t xml:space="preserve"> </w:t>
      </w:r>
      <w:r w:rsidR="00230908" w:rsidRPr="00C561F7">
        <w:rPr>
          <w:rFonts w:ascii="Times New Roman" w:hAnsi="Times New Roman"/>
          <w:b/>
          <w:sz w:val="24"/>
        </w:rPr>
        <w:t>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652C1A">
        <w:rPr>
          <w:rFonts w:ascii="Times New Roman" w:hAnsi="Times New Roman"/>
          <w:sz w:val="24"/>
        </w:rPr>
        <w:t xml:space="preserve">строго </w:t>
      </w:r>
      <w:r w:rsidR="006A7027">
        <w:rPr>
          <w:rFonts w:ascii="Times New Roman" w:hAnsi="Times New Roman"/>
          <w:sz w:val="24"/>
        </w:rPr>
        <w:t>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w:t>
      </w:r>
      <w:r w:rsidR="006A7027">
        <w:rPr>
          <w:rFonts w:ascii="Times New Roman" w:hAnsi="Times New Roman"/>
          <w:sz w:val="24"/>
        </w:rPr>
        <w:t xml:space="preserve">прилагаемой </w:t>
      </w:r>
      <w:r w:rsidR="007F7250" w:rsidRPr="00C561F7">
        <w:rPr>
          <w:rFonts w:ascii="Times New Roman" w:hAnsi="Times New Roman"/>
          <w:sz w:val="24"/>
        </w:rPr>
        <w:t>к настоящему ПДО)</w:t>
      </w:r>
      <w:r w:rsidRPr="00C561F7">
        <w:rPr>
          <w:rFonts w:ascii="Times New Roman" w:hAnsi="Times New Roman"/>
          <w:sz w:val="24"/>
        </w:rPr>
        <w:t>, подписанная уполномоченным лицом и заверенная печатью участника закупки)</w:t>
      </w:r>
      <w:r w:rsidR="00254479">
        <w:rPr>
          <w:rFonts w:ascii="Times New Roman" w:hAnsi="Times New Roman"/>
          <w:sz w:val="24"/>
        </w:rPr>
        <w:t xml:space="preserve"> по каждому лоту отдельно</w:t>
      </w:r>
      <w:r w:rsidRPr="00C561F7">
        <w:rPr>
          <w:rFonts w:ascii="Times New Roman" w:hAnsi="Times New Roman"/>
          <w:sz w:val="24"/>
        </w:rPr>
        <w:t>;</w:t>
      </w:r>
    </w:p>
    <w:p w:rsidR="00254479" w:rsidRPr="00254479" w:rsidRDefault="00DE7BED" w:rsidP="003405CA">
      <w:pPr>
        <w:pStyle w:val="a6"/>
        <w:numPr>
          <w:ilvl w:val="0"/>
          <w:numId w:val="2"/>
        </w:numPr>
        <w:jc w:val="both"/>
        <w:rPr>
          <w:rFonts w:ascii="Times New Roman" w:hAnsi="Times New Roman"/>
          <w:sz w:val="24"/>
        </w:rPr>
      </w:pPr>
      <w:r w:rsidRPr="00254479">
        <w:rPr>
          <w:rFonts w:ascii="Times New Roman" w:hAnsi="Times New Roman"/>
          <w:sz w:val="24"/>
        </w:rPr>
        <w:t>Подписанны</w:t>
      </w:r>
      <w:r w:rsidR="004930BA" w:rsidRPr="00254479">
        <w:rPr>
          <w:rFonts w:ascii="Times New Roman" w:hAnsi="Times New Roman"/>
          <w:sz w:val="24"/>
        </w:rPr>
        <w:t>й</w:t>
      </w:r>
      <w:r w:rsidRPr="00254479">
        <w:rPr>
          <w:rFonts w:ascii="Times New Roman" w:hAnsi="Times New Roman"/>
          <w:sz w:val="24"/>
        </w:rPr>
        <w:t xml:space="preserve"> проект </w:t>
      </w:r>
      <w:r w:rsidR="001232BA" w:rsidRPr="00254479">
        <w:rPr>
          <w:rFonts w:ascii="Times New Roman" w:hAnsi="Times New Roman"/>
          <w:sz w:val="24"/>
        </w:rPr>
        <w:t>договор</w:t>
      </w:r>
      <w:r w:rsidR="004930BA" w:rsidRPr="00254479">
        <w:rPr>
          <w:rFonts w:ascii="Times New Roman" w:hAnsi="Times New Roman"/>
          <w:sz w:val="24"/>
        </w:rPr>
        <w:t>а (</w:t>
      </w:r>
      <w:r w:rsidR="006A7027" w:rsidRPr="00254479">
        <w:rPr>
          <w:rFonts w:ascii="Times New Roman" w:hAnsi="Times New Roman"/>
          <w:sz w:val="24"/>
        </w:rPr>
        <w:t>по форме</w:t>
      </w:r>
      <w:r w:rsidR="004930BA" w:rsidRPr="00254479">
        <w:rPr>
          <w:rFonts w:ascii="Times New Roman" w:hAnsi="Times New Roman"/>
          <w:sz w:val="24"/>
        </w:rPr>
        <w:t xml:space="preserve"> № </w:t>
      </w:r>
      <w:r w:rsidR="00BF375E" w:rsidRPr="00254479">
        <w:rPr>
          <w:rFonts w:ascii="Times New Roman" w:hAnsi="Times New Roman"/>
          <w:sz w:val="24"/>
        </w:rPr>
        <w:t>4</w:t>
      </w:r>
      <w:r w:rsidR="004930BA" w:rsidRPr="00254479">
        <w:rPr>
          <w:rFonts w:ascii="Times New Roman" w:hAnsi="Times New Roman"/>
          <w:sz w:val="24"/>
        </w:rPr>
        <w:t xml:space="preserve"> </w:t>
      </w:r>
      <w:r w:rsidR="006A7027" w:rsidRPr="00254479">
        <w:rPr>
          <w:rFonts w:ascii="Times New Roman" w:hAnsi="Times New Roman"/>
          <w:sz w:val="24"/>
        </w:rPr>
        <w:t xml:space="preserve">прилагаемой </w:t>
      </w:r>
      <w:r w:rsidR="004930BA" w:rsidRPr="00254479">
        <w:rPr>
          <w:rFonts w:ascii="Times New Roman" w:hAnsi="Times New Roman"/>
          <w:sz w:val="24"/>
        </w:rPr>
        <w:t>к настоящему ПДО)</w:t>
      </w:r>
      <w:r w:rsidR="007C26E8" w:rsidRPr="00254479">
        <w:rPr>
          <w:rFonts w:ascii="Times New Roman" w:hAnsi="Times New Roman"/>
          <w:sz w:val="24"/>
        </w:rPr>
        <w:t xml:space="preserve"> без указания информации о стоимости</w:t>
      </w:r>
      <w:r w:rsidR="00254479" w:rsidRPr="00254479">
        <w:t xml:space="preserve"> </w:t>
      </w:r>
      <w:r w:rsidR="00254479" w:rsidRPr="00254479">
        <w:rPr>
          <w:rFonts w:ascii="Times New Roman" w:hAnsi="Times New Roman"/>
          <w:sz w:val="24"/>
        </w:rPr>
        <w:t>по каждому лоту отдельно;</w:t>
      </w:r>
    </w:p>
    <w:p w:rsidR="007A6799" w:rsidRPr="00254479" w:rsidRDefault="007A6799" w:rsidP="007A6799">
      <w:pPr>
        <w:pStyle w:val="a6"/>
        <w:numPr>
          <w:ilvl w:val="0"/>
          <w:numId w:val="2"/>
        </w:numPr>
        <w:tabs>
          <w:tab w:val="left" w:pos="1418"/>
        </w:tabs>
        <w:contextualSpacing w:val="0"/>
        <w:jc w:val="both"/>
        <w:rPr>
          <w:rFonts w:ascii="Times New Roman" w:hAnsi="Times New Roman"/>
          <w:sz w:val="24"/>
        </w:rPr>
      </w:pPr>
      <w:r w:rsidRPr="00254479">
        <w:rPr>
          <w:rFonts w:ascii="Times New Roman" w:hAnsi="Times New Roman"/>
          <w:sz w:val="24"/>
        </w:rPr>
        <w:t>Справка о заключенных и выполненных аналогичных договорах (по форме № 6 прилагаемой к настоящему ПДО) с указанием перечня предприятий на которых проводились подобные работы в последние два года за подписью уполномоченного лица и заверенные печатью участника закупки</w:t>
      </w:r>
      <w:r w:rsidRPr="00254479">
        <w:rPr>
          <w:rFonts w:ascii="Times New Roman" w:hAnsi="Times New Roman"/>
          <w:iCs/>
          <w:sz w:val="24"/>
        </w:rPr>
        <w:t>;</w:t>
      </w:r>
    </w:p>
    <w:p w:rsidR="00070180" w:rsidRPr="00070180" w:rsidRDefault="007A6799" w:rsidP="00070180">
      <w:pPr>
        <w:pStyle w:val="a6"/>
        <w:numPr>
          <w:ilvl w:val="0"/>
          <w:numId w:val="2"/>
        </w:numPr>
        <w:contextualSpacing w:val="0"/>
        <w:jc w:val="both"/>
        <w:rPr>
          <w:rFonts w:ascii="Times New Roman" w:hAnsi="Times New Roman"/>
          <w:sz w:val="24"/>
        </w:rPr>
      </w:pPr>
      <w:r w:rsidRPr="00070180">
        <w:rPr>
          <w:rFonts w:ascii="Times New Roman" w:hAnsi="Times New Roman"/>
          <w:sz w:val="24"/>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(По форме № 7 прилагаемой к настоящему ПДО), </w:t>
      </w:r>
      <w:r w:rsidR="00070180" w:rsidRPr="00070180">
        <w:rPr>
          <w:rFonts w:ascii="Times New Roman" w:hAnsi="Times New Roman"/>
          <w:sz w:val="24"/>
        </w:rPr>
        <w:t>за подписью уполномоченного лица и заверенные печатью участника закупки</w:t>
      </w:r>
      <w:r w:rsidR="00070180" w:rsidRPr="00070180">
        <w:rPr>
          <w:rFonts w:ascii="Times New Roman" w:hAnsi="Times New Roman"/>
          <w:iCs/>
          <w:sz w:val="24"/>
        </w:rPr>
        <w:t>;</w:t>
      </w:r>
    </w:p>
    <w:p w:rsidR="006C6A84" w:rsidRDefault="00116599" w:rsidP="00116599">
      <w:pPr>
        <w:pStyle w:val="a6"/>
        <w:numPr>
          <w:ilvl w:val="0"/>
          <w:numId w:val="2"/>
        </w:numPr>
        <w:jc w:val="both"/>
        <w:rPr>
          <w:rFonts w:ascii="Times New Roman" w:hAnsi="Times New Roman"/>
          <w:kern w:val="1"/>
          <w:sz w:val="24"/>
          <w:lang w:eastAsia="ar-SA"/>
        </w:rPr>
      </w:pPr>
      <w:r w:rsidRPr="00116599">
        <w:rPr>
          <w:rFonts w:ascii="Times New Roman" w:hAnsi="Times New Roman"/>
          <w:kern w:val="1"/>
          <w:sz w:val="24"/>
          <w:lang w:eastAsia="ar-SA"/>
        </w:rPr>
        <w:t>Гарантийное письмо о выполнении работ собственными силами Генподрядчика в требуемом объеме,  за подписью уполномоченного лица и заверенные печатью участника закупки</w:t>
      </w:r>
      <w:r w:rsidR="003405CA" w:rsidRPr="003405CA">
        <w:rPr>
          <w:rFonts w:ascii="Times New Roman" w:hAnsi="Times New Roman"/>
          <w:sz w:val="24"/>
        </w:rPr>
        <w:t xml:space="preserve"> </w:t>
      </w:r>
      <w:r w:rsidR="00254479" w:rsidRPr="003405CA">
        <w:rPr>
          <w:rFonts w:ascii="Times New Roman" w:hAnsi="Times New Roman"/>
          <w:kern w:val="1"/>
          <w:sz w:val="24"/>
          <w:lang w:eastAsia="ar-SA"/>
        </w:rPr>
        <w:t>по каждому лоту отдельно</w:t>
      </w:r>
      <w:r w:rsidRPr="00116599">
        <w:rPr>
          <w:rFonts w:ascii="Times New Roman" w:hAnsi="Times New Roman"/>
          <w:kern w:val="1"/>
          <w:sz w:val="24"/>
          <w:lang w:eastAsia="ar-SA"/>
        </w:rPr>
        <w:t>;</w:t>
      </w:r>
    </w:p>
    <w:p w:rsidR="00116599" w:rsidRPr="00116599" w:rsidRDefault="00116599" w:rsidP="00254479">
      <w:pPr>
        <w:pStyle w:val="a6"/>
        <w:numPr>
          <w:ilvl w:val="0"/>
          <w:numId w:val="2"/>
        </w:numPr>
        <w:jc w:val="both"/>
        <w:rPr>
          <w:rFonts w:ascii="Times New Roman" w:hAnsi="Times New Roman"/>
          <w:kern w:val="1"/>
          <w:sz w:val="24"/>
          <w:lang w:eastAsia="ar-SA"/>
        </w:rPr>
      </w:pPr>
      <w:r>
        <w:rPr>
          <w:rFonts w:ascii="Times New Roman" w:hAnsi="Times New Roman"/>
          <w:kern w:val="1"/>
          <w:sz w:val="24"/>
          <w:lang w:eastAsia="ar-SA"/>
        </w:rPr>
        <w:t>К</w:t>
      </w:r>
      <w:r w:rsidRPr="00116599">
        <w:rPr>
          <w:rFonts w:ascii="Times New Roman" w:hAnsi="Times New Roman"/>
          <w:kern w:val="1"/>
          <w:sz w:val="24"/>
          <w:lang w:eastAsia="ar-SA"/>
        </w:rPr>
        <w:t>опия «Отчета о прибылях и убытках» (за последние 3 года – 2013,2014,2015 гг)</w:t>
      </w:r>
      <w:r>
        <w:rPr>
          <w:rFonts w:ascii="Times New Roman" w:hAnsi="Times New Roman"/>
          <w:kern w:val="1"/>
          <w:sz w:val="24"/>
          <w:lang w:eastAsia="ar-SA"/>
        </w:rPr>
        <w:t xml:space="preserve">, </w:t>
      </w:r>
      <w:r w:rsidRPr="00116599">
        <w:rPr>
          <w:rFonts w:ascii="Times New Roman" w:hAnsi="Times New Roman"/>
          <w:kern w:val="1"/>
          <w:sz w:val="24"/>
          <w:lang w:eastAsia="ar-SA"/>
        </w:rPr>
        <w:t>заверенн</w:t>
      </w:r>
      <w:r w:rsidR="00EE083F">
        <w:rPr>
          <w:rFonts w:ascii="Times New Roman" w:hAnsi="Times New Roman"/>
          <w:kern w:val="1"/>
          <w:sz w:val="24"/>
          <w:lang w:eastAsia="ar-SA"/>
        </w:rPr>
        <w:t xml:space="preserve">ая </w:t>
      </w:r>
      <w:r w:rsidRPr="00116599">
        <w:rPr>
          <w:rFonts w:ascii="Times New Roman" w:hAnsi="Times New Roman"/>
          <w:kern w:val="1"/>
          <w:sz w:val="24"/>
          <w:lang w:eastAsia="ar-SA"/>
        </w:rPr>
        <w:t>подписью уполномоченного лица и печатью участника закупки;</w:t>
      </w:r>
    </w:p>
    <w:p w:rsidR="0075771F" w:rsidRPr="0075771F" w:rsidRDefault="0075771F" w:rsidP="00254479">
      <w:pPr>
        <w:pStyle w:val="a6"/>
        <w:numPr>
          <w:ilvl w:val="0"/>
          <w:numId w:val="2"/>
        </w:numPr>
        <w:jc w:val="both"/>
        <w:rPr>
          <w:rFonts w:ascii="Times New Roman" w:hAnsi="Times New Roman"/>
          <w:kern w:val="1"/>
          <w:sz w:val="24"/>
          <w:lang w:eastAsia="ar-SA"/>
        </w:rPr>
      </w:pPr>
      <w:r w:rsidRPr="0075771F">
        <w:rPr>
          <w:rFonts w:ascii="Times New Roman" w:hAnsi="Times New Roman"/>
          <w:kern w:val="1"/>
          <w:sz w:val="24"/>
          <w:lang w:eastAsia="ar-SA"/>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 за подписью уполномоченного лица и печатью участника закупки;</w:t>
      </w:r>
    </w:p>
    <w:p w:rsidR="0075771F" w:rsidRPr="0075771F" w:rsidRDefault="0075771F" w:rsidP="0075771F">
      <w:pPr>
        <w:pStyle w:val="a6"/>
        <w:numPr>
          <w:ilvl w:val="0"/>
          <w:numId w:val="2"/>
        </w:numPr>
        <w:jc w:val="both"/>
        <w:rPr>
          <w:rFonts w:ascii="Times New Roman" w:hAnsi="Times New Roman"/>
          <w:kern w:val="1"/>
          <w:sz w:val="24"/>
          <w:lang w:eastAsia="ar-SA"/>
        </w:rPr>
      </w:pPr>
      <w:r w:rsidRPr="0075771F">
        <w:rPr>
          <w:rFonts w:ascii="Times New Roman" w:hAnsi="Times New Roman"/>
          <w:kern w:val="1"/>
          <w:sz w:val="24"/>
          <w:lang w:eastAsia="ar-SA"/>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EE083F" w:rsidRPr="00EE083F" w:rsidRDefault="00EE083F" w:rsidP="00EE083F">
      <w:pPr>
        <w:pStyle w:val="a6"/>
        <w:numPr>
          <w:ilvl w:val="0"/>
          <w:numId w:val="2"/>
        </w:numPr>
        <w:jc w:val="both"/>
        <w:rPr>
          <w:rFonts w:ascii="Times New Roman" w:hAnsi="Times New Roman"/>
          <w:kern w:val="1"/>
          <w:sz w:val="24"/>
          <w:lang w:eastAsia="ar-SA"/>
        </w:rPr>
      </w:pPr>
      <w:r w:rsidRPr="00EE083F">
        <w:rPr>
          <w:rFonts w:ascii="Times New Roman" w:hAnsi="Times New Roman"/>
          <w:kern w:val="1"/>
          <w:sz w:val="24"/>
          <w:lang w:eastAsia="ar-SA"/>
        </w:rPr>
        <w:t>К</w:t>
      </w:r>
      <w:r w:rsidR="0075771F" w:rsidRPr="00EE083F">
        <w:rPr>
          <w:rFonts w:ascii="Times New Roman" w:hAnsi="Times New Roman"/>
          <w:kern w:val="1"/>
          <w:sz w:val="24"/>
          <w:lang w:eastAsia="ar-SA"/>
        </w:rPr>
        <w:t>опии Свидетельств о допуске к работам, оформленн</w:t>
      </w:r>
      <w:r>
        <w:rPr>
          <w:rFonts w:ascii="Times New Roman" w:hAnsi="Times New Roman"/>
          <w:kern w:val="1"/>
          <w:sz w:val="24"/>
          <w:lang w:eastAsia="ar-SA"/>
        </w:rPr>
        <w:t>ые</w:t>
      </w:r>
      <w:r w:rsidR="0075771F" w:rsidRPr="00EE083F">
        <w:rPr>
          <w:rFonts w:ascii="Times New Roman" w:hAnsi="Times New Roman"/>
          <w:kern w:val="1"/>
          <w:sz w:val="24"/>
          <w:lang w:eastAsia="ar-SA"/>
        </w:rPr>
        <w:t xml:space="preserve">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r w:rsidRPr="00EE083F">
        <w:rPr>
          <w:rFonts w:ascii="Times New Roman" w:hAnsi="Times New Roman"/>
          <w:kern w:val="1"/>
          <w:sz w:val="24"/>
          <w:lang w:eastAsia="ar-SA"/>
        </w:rPr>
        <w:t>, заверенные подписью уполномоченного лица и печатью участника закупки;</w:t>
      </w:r>
    </w:p>
    <w:p w:rsidR="00EE083F" w:rsidRPr="00EE083F" w:rsidRDefault="00EE083F" w:rsidP="00EE083F">
      <w:pPr>
        <w:pStyle w:val="a6"/>
        <w:numPr>
          <w:ilvl w:val="0"/>
          <w:numId w:val="2"/>
        </w:numPr>
        <w:jc w:val="both"/>
        <w:rPr>
          <w:rFonts w:ascii="Times New Roman" w:hAnsi="Times New Roman"/>
          <w:kern w:val="1"/>
          <w:sz w:val="24"/>
          <w:lang w:eastAsia="ar-SA"/>
        </w:rPr>
      </w:pPr>
      <w:r>
        <w:rPr>
          <w:rFonts w:ascii="Times New Roman" w:hAnsi="Times New Roman"/>
          <w:kern w:val="1"/>
          <w:sz w:val="24"/>
          <w:lang w:eastAsia="ar-SA"/>
        </w:rPr>
        <w:t>К</w:t>
      </w:r>
      <w:r w:rsidRPr="00EE083F">
        <w:rPr>
          <w:rFonts w:ascii="Times New Roman" w:hAnsi="Times New Roman"/>
          <w:kern w:val="1"/>
          <w:sz w:val="24"/>
          <w:lang w:eastAsia="ar-SA"/>
        </w:rPr>
        <w:t>опия сертификата соответствия системы менеджмента качества требованиям   ISO 9001, ИСО 9001</w:t>
      </w:r>
      <w:r>
        <w:rPr>
          <w:rFonts w:ascii="Times New Roman" w:hAnsi="Times New Roman"/>
          <w:kern w:val="1"/>
          <w:sz w:val="24"/>
          <w:lang w:eastAsia="ar-SA"/>
        </w:rPr>
        <w:t>,</w:t>
      </w:r>
      <w:r w:rsidRPr="00EE083F">
        <w:t xml:space="preserve"> </w:t>
      </w:r>
      <w:r w:rsidRPr="00EE083F">
        <w:rPr>
          <w:rFonts w:ascii="Times New Roman" w:hAnsi="Times New Roman"/>
          <w:kern w:val="1"/>
          <w:sz w:val="24"/>
          <w:lang w:eastAsia="ar-SA"/>
        </w:rPr>
        <w:t>заверенная подписью уполномоченного лица и печатью участника закупки;</w:t>
      </w:r>
    </w:p>
    <w:p w:rsidR="00987491" w:rsidRPr="00987491" w:rsidRDefault="00987491" w:rsidP="00987491">
      <w:pPr>
        <w:pStyle w:val="a6"/>
        <w:numPr>
          <w:ilvl w:val="0"/>
          <w:numId w:val="2"/>
        </w:numPr>
        <w:jc w:val="both"/>
        <w:rPr>
          <w:rFonts w:ascii="Times New Roman" w:hAnsi="Times New Roman"/>
          <w:kern w:val="1"/>
          <w:sz w:val="24"/>
          <w:lang w:eastAsia="ar-SA"/>
        </w:rPr>
      </w:pPr>
      <w:r w:rsidRPr="00987491">
        <w:rPr>
          <w:rFonts w:ascii="Times New Roman" w:hAnsi="Times New Roman"/>
          <w:kern w:val="1"/>
          <w:sz w:val="24"/>
          <w:lang w:eastAsia="ar-SA"/>
        </w:rPr>
        <w:t>Копии сертификатов соответствия систем менеджмента требованиям   ISO 14001:2004, OHSAS 18001:2007, заверенные подписью уполномоченного лица и печатью участника закупки;</w:t>
      </w:r>
    </w:p>
    <w:p w:rsidR="00987491" w:rsidRPr="00472F2E" w:rsidRDefault="00987491" w:rsidP="00472F2E">
      <w:pPr>
        <w:pStyle w:val="a6"/>
        <w:numPr>
          <w:ilvl w:val="0"/>
          <w:numId w:val="2"/>
        </w:numPr>
        <w:jc w:val="both"/>
        <w:rPr>
          <w:rFonts w:ascii="Times New Roman" w:hAnsi="Times New Roman"/>
          <w:kern w:val="1"/>
          <w:sz w:val="24"/>
          <w:lang w:eastAsia="ar-SA"/>
        </w:rPr>
      </w:pPr>
      <w:r w:rsidRPr="00987491">
        <w:rPr>
          <w:rFonts w:ascii="Times New Roman" w:hAnsi="Times New Roman"/>
          <w:kern w:val="1"/>
          <w:sz w:val="24"/>
          <w:lang w:eastAsia="ar-SA"/>
        </w:rPr>
        <w:t>Справка (в свободной форме за подписью руководителя и заверенная печатью организации) с информацией: -  объемы действующих обязательств контрагента (ПИР) в денежном выражении перед ОАО «Славнефть-ЯНОС», ОАО «НК «Роснефть», ОАО «Газпром нефть»;- среднегодовой объем выполненных работ (ПИР) за последние 3 года (предшествующие году подачи оферты)</w:t>
      </w:r>
      <w:r w:rsidRPr="00472F2E">
        <w:rPr>
          <w:rFonts w:ascii="Times New Roman" w:hAnsi="Times New Roman"/>
          <w:kern w:val="1"/>
          <w:sz w:val="24"/>
          <w:lang w:eastAsia="ar-SA"/>
        </w:rPr>
        <w:t>;</w:t>
      </w:r>
    </w:p>
    <w:p w:rsidR="00116599" w:rsidRPr="00116599" w:rsidRDefault="00472F2E" w:rsidP="00472F2E">
      <w:pPr>
        <w:pStyle w:val="a6"/>
        <w:numPr>
          <w:ilvl w:val="0"/>
          <w:numId w:val="2"/>
        </w:numPr>
        <w:jc w:val="both"/>
        <w:rPr>
          <w:rFonts w:ascii="Times New Roman" w:hAnsi="Times New Roman"/>
          <w:kern w:val="1"/>
          <w:sz w:val="24"/>
          <w:lang w:eastAsia="ar-SA"/>
        </w:rPr>
      </w:pPr>
      <w:r w:rsidRPr="00472F2E">
        <w:rPr>
          <w:rFonts w:ascii="Times New Roman" w:hAnsi="Times New Roman"/>
          <w:kern w:val="1"/>
          <w:sz w:val="24"/>
          <w:lang w:eastAsia="ar-SA"/>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r w:rsidRPr="00472F2E">
        <w:t xml:space="preserve"> </w:t>
      </w:r>
      <w:r w:rsidRPr="00472F2E">
        <w:rPr>
          <w:rFonts w:ascii="Times New Roman" w:hAnsi="Times New Roman"/>
          <w:kern w:val="1"/>
          <w:sz w:val="24"/>
          <w:lang w:eastAsia="ar-SA"/>
        </w:rPr>
        <w:t>уполномоченного лица и печатью участника закупки</w:t>
      </w:r>
      <w:r>
        <w:rPr>
          <w:rFonts w:ascii="Times New Roman" w:hAnsi="Times New Roman"/>
          <w:kern w:val="1"/>
          <w:sz w:val="24"/>
          <w:lang w:eastAsia="ar-SA"/>
        </w:rPr>
        <w:t>;</w:t>
      </w:r>
      <w:r w:rsidR="00987491" w:rsidRPr="00987491">
        <w:rPr>
          <w:rFonts w:ascii="Times New Roman" w:hAnsi="Times New Roman"/>
          <w:kern w:val="1"/>
          <w:sz w:val="24"/>
          <w:lang w:eastAsia="ar-SA"/>
        </w:rPr>
        <w:t xml:space="preserve">  </w:t>
      </w:r>
    </w:p>
    <w:p w:rsidR="00254479" w:rsidRPr="00254479" w:rsidRDefault="00254479" w:rsidP="00254479">
      <w:pPr>
        <w:pStyle w:val="a6"/>
        <w:numPr>
          <w:ilvl w:val="0"/>
          <w:numId w:val="2"/>
        </w:numPr>
        <w:tabs>
          <w:tab w:val="left" w:pos="1418"/>
        </w:tabs>
        <w:contextualSpacing w:val="0"/>
        <w:jc w:val="both"/>
        <w:rPr>
          <w:rFonts w:ascii="Times New Roman" w:hAnsi="Times New Roman"/>
          <w:sz w:val="24"/>
        </w:rPr>
      </w:pPr>
      <w:r w:rsidRPr="00254479">
        <w:rPr>
          <w:rFonts w:ascii="Times New Roman" w:hAnsi="Times New Roman"/>
          <w:sz w:val="24"/>
        </w:rPr>
        <w:t xml:space="preserve">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 уполномоченного лица и печатью участника закупки;  </w:t>
      </w:r>
    </w:p>
    <w:p w:rsidR="008E32E8" w:rsidRDefault="008E32E8" w:rsidP="00254479">
      <w:pPr>
        <w:pStyle w:val="a6"/>
        <w:numPr>
          <w:ilvl w:val="0"/>
          <w:numId w:val="2"/>
        </w:numPr>
        <w:tabs>
          <w:tab w:val="left" w:pos="1418"/>
        </w:tabs>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803C89">
        <w:rPr>
          <w:rFonts w:ascii="Times New Roman" w:hAnsi="Times New Roman"/>
          <w:sz w:val="24"/>
        </w:rPr>
        <w:t xml:space="preserve">по форме </w:t>
      </w:r>
      <w:r w:rsidRPr="008E32E8">
        <w:rPr>
          <w:rFonts w:ascii="Times New Roman" w:hAnsi="Times New Roman"/>
          <w:sz w:val="24"/>
        </w:rPr>
        <w:t xml:space="preserve">№ </w:t>
      </w:r>
      <w:r w:rsidR="00186AEA">
        <w:rPr>
          <w:rFonts w:ascii="Times New Roman" w:hAnsi="Times New Roman"/>
          <w:sz w:val="24"/>
        </w:rPr>
        <w:t>5</w:t>
      </w:r>
      <w:r w:rsidRPr="008E32E8">
        <w:rPr>
          <w:rFonts w:ascii="Times New Roman" w:hAnsi="Times New Roman"/>
          <w:sz w:val="24"/>
        </w:rPr>
        <w:t xml:space="preserve"> </w:t>
      </w:r>
      <w:r w:rsidR="00803C89">
        <w:rPr>
          <w:rFonts w:ascii="Times New Roman" w:hAnsi="Times New Roman"/>
          <w:sz w:val="24"/>
        </w:rPr>
        <w:t xml:space="preserve">прилагаемой </w:t>
      </w:r>
      <w:r w:rsidRPr="008E32E8">
        <w:rPr>
          <w:rFonts w:ascii="Times New Roman" w:hAnsi="Times New Roman"/>
          <w:sz w:val="24"/>
        </w:rPr>
        <w:t>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w:t>
      </w:r>
      <w:r w:rsidR="00F54B65" w:rsidRPr="00F54B65">
        <w:rPr>
          <w:rFonts w:ascii="Times New Roman" w:hAnsi="Times New Roman"/>
          <w:sz w:val="24"/>
        </w:rPr>
        <w:t xml:space="preserve"> с указанием сквозной нумерацией всех листов</w:t>
      </w:r>
      <w:r w:rsidR="00F54B65">
        <w:rPr>
          <w:rFonts w:ascii="Times New Roman" w:hAnsi="Times New Roman"/>
          <w:sz w:val="24"/>
        </w:rPr>
        <w:t>,</w:t>
      </w:r>
      <w:r w:rsidRPr="00C561F7">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254479">
      <w:pPr>
        <w:pStyle w:val="a6"/>
        <w:numPr>
          <w:ilvl w:val="0"/>
          <w:numId w:val="2"/>
        </w:numPr>
        <w:tabs>
          <w:tab w:val="left" w:pos="1418"/>
        </w:tabs>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2862A4" w:rsidRPr="002862A4">
        <w:rPr>
          <w:rFonts w:ascii="Times New Roman" w:hAnsi="Times New Roman"/>
          <w:sz w:val="24"/>
        </w:rPr>
        <w:t>по форме</w:t>
      </w:r>
      <w:r w:rsidR="00FA2773" w:rsidRPr="00C561F7">
        <w:rPr>
          <w:rFonts w:ascii="Times New Roman" w:hAnsi="Times New Roman"/>
          <w:sz w:val="24"/>
        </w:rPr>
        <w:t xml:space="preserve"> № </w:t>
      </w:r>
      <w:r w:rsidR="00BF375E">
        <w:rPr>
          <w:rFonts w:ascii="Times New Roman" w:hAnsi="Times New Roman"/>
          <w:sz w:val="24"/>
        </w:rPr>
        <w:t>3</w:t>
      </w:r>
      <w:r w:rsidR="002862A4" w:rsidRPr="002862A4">
        <w:rPr>
          <w:rFonts w:ascii="Times New Roman" w:hAnsi="Times New Roman"/>
          <w:sz w:val="24"/>
        </w:rPr>
        <w:t xml:space="preserve"> прилагаемой к</w:t>
      </w:r>
      <w:r w:rsidR="00FA2773" w:rsidRPr="00C561F7">
        <w:rPr>
          <w:rFonts w:ascii="Times New Roman" w:hAnsi="Times New Roman"/>
          <w:sz w:val="24"/>
        </w:rPr>
        <w:t xml:space="preserve">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r w:rsidR="00254479" w:rsidRPr="00254479">
        <w:t xml:space="preserve"> </w:t>
      </w:r>
      <w:r w:rsidR="00254479" w:rsidRPr="00A50B7F">
        <w:rPr>
          <w:rFonts w:ascii="Times New Roman" w:hAnsi="Times New Roman"/>
          <w:b/>
          <w:color w:val="000000" w:themeColor="text1"/>
          <w:sz w:val="24"/>
        </w:rPr>
        <w:t>по каждому лоту отдельно</w:t>
      </w:r>
      <w:r w:rsidRPr="00C561F7">
        <w:rPr>
          <w:rFonts w:ascii="Times New Roman" w:hAnsi="Times New Roman"/>
          <w:sz w:val="24"/>
        </w:rPr>
        <w:t>;</w:t>
      </w:r>
    </w:p>
    <w:p w:rsidR="00DE7BED" w:rsidRDefault="008C6979" w:rsidP="00254479">
      <w:pPr>
        <w:pStyle w:val="a6"/>
        <w:numPr>
          <w:ilvl w:val="0"/>
          <w:numId w:val="2"/>
        </w:numPr>
        <w:contextualSpacing w:val="0"/>
        <w:jc w:val="both"/>
        <w:rPr>
          <w:rFonts w:ascii="Times New Roman" w:hAnsi="Times New Roman"/>
          <w:sz w:val="24"/>
        </w:rPr>
      </w:pPr>
      <w:r w:rsidRPr="008C6979">
        <w:rPr>
          <w:rFonts w:ascii="Times New Roman" w:hAnsi="Times New Roman"/>
          <w:sz w:val="24"/>
        </w:rPr>
        <w:t xml:space="preserve">Подписанный договор </w:t>
      </w:r>
      <w:r w:rsidR="00254479">
        <w:rPr>
          <w:rFonts w:ascii="Times New Roman" w:hAnsi="Times New Roman"/>
          <w:sz w:val="24"/>
        </w:rPr>
        <w:t>ген</w:t>
      </w:r>
      <w:r w:rsidRPr="008C6979">
        <w:rPr>
          <w:rFonts w:ascii="Times New Roman" w:hAnsi="Times New Roman"/>
          <w:sz w:val="24"/>
        </w:rPr>
        <w:t>подряда (</w:t>
      </w:r>
      <w:r w:rsidR="002862A4" w:rsidRPr="002862A4">
        <w:rPr>
          <w:rFonts w:ascii="Times New Roman" w:hAnsi="Times New Roman"/>
          <w:sz w:val="24"/>
        </w:rPr>
        <w:t>по форме № 4 прилагаемой к настоящему ПДО</w:t>
      </w:r>
      <w:r w:rsidRPr="008C6979">
        <w:rPr>
          <w:rFonts w:ascii="Times New Roman" w:hAnsi="Times New Roman"/>
          <w:sz w:val="24"/>
        </w:rPr>
        <w:t>)</w:t>
      </w:r>
      <w:r w:rsidR="0087067B" w:rsidRPr="008C6979">
        <w:rPr>
          <w:rFonts w:ascii="Times New Roman" w:hAnsi="Times New Roman"/>
          <w:sz w:val="24"/>
        </w:rPr>
        <w:t>, подписанны</w:t>
      </w:r>
      <w:r w:rsidR="00823DEB">
        <w:rPr>
          <w:rFonts w:ascii="Times New Roman" w:hAnsi="Times New Roman"/>
          <w:sz w:val="24"/>
        </w:rPr>
        <w:t>й</w:t>
      </w:r>
      <w:r w:rsidR="0087067B" w:rsidRPr="008C6979">
        <w:rPr>
          <w:rFonts w:ascii="Times New Roman" w:hAnsi="Times New Roman"/>
          <w:sz w:val="24"/>
        </w:rPr>
        <w:t xml:space="preserve"> и скрепленны</w:t>
      </w:r>
      <w:r w:rsidR="00823DEB">
        <w:rPr>
          <w:rFonts w:ascii="Times New Roman" w:hAnsi="Times New Roman"/>
          <w:sz w:val="24"/>
        </w:rPr>
        <w:t xml:space="preserve">й </w:t>
      </w:r>
      <w:r w:rsidR="0087067B" w:rsidRPr="008C6979">
        <w:rPr>
          <w:rFonts w:ascii="Times New Roman" w:hAnsi="Times New Roman"/>
          <w:sz w:val="24"/>
        </w:rPr>
        <w:t>печатью организации в редакции Заказчика, в 2-х экземплярах</w:t>
      </w:r>
      <w:r w:rsidR="00254479">
        <w:rPr>
          <w:rFonts w:ascii="Times New Roman" w:hAnsi="Times New Roman"/>
          <w:sz w:val="24"/>
        </w:rPr>
        <w:t xml:space="preserve">, </w:t>
      </w:r>
      <w:r w:rsidR="00254479" w:rsidRPr="00A50B7F">
        <w:rPr>
          <w:rFonts w:ascii="Times New Roman" w:hAnsi="Times New Roman"/>
          <w:color w:val="000000" w:themeColor="text1"/>
          <w:sz w:val="24"/>
        </w:rPr>
        <w:t>по каждому лоту отдельно</w:t>
      </w:r>
      <w:r w:rsidR="00254479" w:rsidRPr="00254479">
        <w:rPr>
          <w:rFonts w:ascii="Times New Roman" w:hAnsi="Times New Roman"/>
          <w:sz w:val="24"/>
        </w:rPr>
        <w:t>;</w:t>
      </w:r>
    </w:p>
    <w:p w:rsidR="00823DEB" w:rsidRPr="00823DEB" w:rsidRDefault="00823DEB" w:rsidP="00823DEB">
      <w:pPr>
        <w:pStyle w:val="a6"/>
        <w:numPr>
          <w:ilvl w:val="0"/>
          <w:numId w:val="2"/>
        </w:numPr>
        <w:jc w:val="both"/>
        <w:rPr>
          <w:rFonts w:ascii="Times New Roman" w:hAnsi="Times New Roman"/>
          <w:sz w:val="24"/>
        </w:rPr>
      </w:pPr>
      <w:r w:rsidRPr="00823DEB">
        <w:rPr>
          <w:rFonts w:ascii="Times New Roman" w:hAnsi="Times New Roman"/>
          <w:sz w:val="24"/>
        </w:rPr>
        <w:t>Протокол согласования договорной цены (Приложение №1 к Договору генподряда), составленный согласно выдаваемым Заказчиком ведомостям объёмов работ, с приложением обосновывающих сметных расчётов по всем видам работ, подписанный и скреплённый печатью организации в редакции Заказчика в 2-х экземплярах</w:t>
      </w:r>
      <w:r w:rsidRPr="00823DEB">
        <w:t xml:space="preserve"> </w:t>
      </w:r>
      <w:r w:rsidRPr="00A50B7F">
        <w:rPr>
          <w:rFonts w:ascii="Times New Roman" w:hAnsi="Times New Roman"/>
          <w:b/>
          <w:sz w:val="24"/>
        </w:rPr>
        <w:t>по каждому лоту отдельно</w:t>
      </w:r>
      <w:r w:rsidRPr="00823DEB">
        <w:rPr>
          <w:rFonts w:ascii="Times New Roman" w:hAnsi="Times New Roman"/>
          <w:sz w:val="24"/>
        </w:rPr>
        <w:t>;</w:t>
      </w:r>
    </w:p>
    <w:p w:rsidR="00823DEB" w:rsidRPr="00823DEB" w:rsidRDefault="00823DEB" w:rsidP="00823DEB">
      <w:pPr>
        <w:pStyle w:val="a6"/>
        <w:numPr>
          <w:ilvl w:val="0"/>
          <w:numId w:val="2"/>
        </w:numPr>
        <w:jc w:val="both"/>
        <w:rPr>
          <w:rFonts w:ascii="Times New Roman" w:hAnsi="Times New Roman"/>
          <w:sz w:val="24"/>
        </w:rPr>
      </w:pPr>
      <w:r w:rsidRPr="00823DEB">
        <w:rPr>
          <w:rFonts w:ascii="Times New Roman" w:hAnsi="Times New Roman"/>
          <w:sz w:val="24"/>
        </w:rPr>
        <w:t xml:space="preserve">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 </w:t>
      </w:r>
      <w:r w:rsidRPr="00A50B7F">
        <w:rPr>
          <w:rFonts w:ascii="Times New Roman" w:hAnsi="Times New Roman"/>
          <w:b/>
          <w:sz w:val="24"/>
        </w:rPr>
        <w:t>по каждому лоту отдельно</w:t>
      </w:r>
      <w:r w:rsidRPr="00823DEB">
        <w:rPr>
          <w:rFonts w:ascii="Times New Roman" w:hAnsi="Times New Roman"/>
          <w:sz w:val="24"/>
        </w:rPr>
        <w:t>;</w:t>
      </w:r>
    </w:p>
    <w:p w:rsidR="00823DEB" w:rsidRPr="00823DEB" w:rsidRDefault="00823DEB" w:rsidP="00823DEB">
      <w:pPr>
        <w:pStyle w:val="a6"/>
        <w:numPr>
          <w:ilvl w:val="0"/>
          <w:numId w:val="2"/>
        </w:numPr>
        <w:jc w:val="both"/>
        <w:rPr>
          <w:rFonts w:ascii="Times New Roman" w:hAnsi="Times New Roman"/>
          <w:sz w:val="24"/>
        </w:rPr>
      </w:pPr>
      <w:r w:rsidRPr="00823DEB">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w:t>
      </w:r>
      <w:r w:rsidRPr="00823DEB">
        <w:t xml:space="preserve"> </w:t>
      </w:r>
      <w:r w:rsidRPr="00A50B7F">
        <w:rPr>
          <w:rFonts w:ascii="Times New Roman" w:hAnsi="Times New Roman"/>
          <w:b/>
          <w:sz w:val="24"/>
        </w:rPr>
        <w:t>по каждому лоту отдельно</w:t>
      </w:r>
      <w:r w:rsidRPr="00823DEB">
        <w:rPr>
          <w:rFonts w:ascii="Times New Roman" w:hAnsi="Times New Roman"/>
          <w:sz w:val="24"/>
        </w:rPr>
        <w:t>;</w:t>
      </w:r>
    </w:p>
    <w:p w:rsidR="00823DEB" w:rsidRPr="00823DEB" w:rsidRDefault="00823DEB" w:rsidP="00823DEB">
      <w:pPr>
        <w:pStyle w:val="a6"/>
        <w:numPr>
          <w:ilvl w:val="0"/>
          <w:numId w:val="2"/>
        </w:numPr>
        <w:jc w:val="both"/>
        <w:rPr>
          <w:rFonts w:ascii="Times New Roman" w:hAnsi="Times New Roman"/>
          <w:sz w:val="24"/>
        </w:rPr>
      </w:pPr>
      <w:r w:rsidRPr="00823DEB">
        <w:rPr>
          <w:rFonts w:ascii="Times New Roman" w:hAnsi="Times New Roman"/>
          <w:sz w:val="24"/>
        </w:rPr>
        <w:t xml:space="preserve">Регламент определения стоимости пусконаладочных работ на последующие работы, до полного завершения (приложение №4 к договору) </w:t>
      </w:r>
      <w:r w:rsidRPr="00A50B7F">
        <w:rPr>
          <w:rFonts w:ascii="Times New Roman" w:hAnsi="Times New Roman"/>
          <w:b/>
          <w:sz w:val="24"/>
        </w:rPr>
        <w:t>по каждому лоту отдельно</w:t>
      </w:r>
      <w:r w:rsidRPr="00823DEB">
        <w:rPr>
          <w:rFonts w:ascii="Times New Roman" w:hAnsi="Times New Roman"/>
          <w:sz w:val="24"/>
        </w:rPr>
        <w:t>;</w:t>
      </w:r>
    </w:p>
    <w:p w:rsidR="00823DEB" w:rsidRPr="00823DEB" w:rsidRDefault="00823DEB" w:rsidP="00823DEB">
      <w:pPr>
        <w:pStyle w:val="a6"/>
        <w:numPr>
          <w:ilvl w:val="0"/>
          <w:numId w:val="2"/>
        </w:numPr>
        <w:jc w:val="both"/>
        <w:rPr>
          <w:rFonts w:ascii="Times New Roman" w:hAnsi="Times New Roman"/>
          <w:sz w:val="24"/>
        </w:rPr>
      </w:pPr>
      <w:r w:rsidRPr="00823DEB">
        <w:rPr>
          <w:rFonts w:ascii="Times New Roman" w:hAnsi="Times New Roman"/>
          <w:sz w:val="24"/>
        </w:rPr>
        <w:t>График погашения авансовых платежей (приложение №5 к договору) – ПРИ НЕОБХОДИМОСТИ</w:t>
      </w:r>
      <w:r w:rsidR="00A50B7F">
        <w:rPr>
          <w:rFonts w:ascii="Times New Roman" w:hAnsi="Times New Roman"/>
          <w:sz w:val="24"/>
        </w:rPr>
        <w:t>,</w:t>
      </w:r>
      <w:r w:rsidRPr="00823DEB">
        <w:t xml:space="preserve"> </w:t>
      </w:r>
      <w:r w:rsidRPr="00A50B7F">
        <w:rPr>
          <w:rFonts w:ascii="Times New Roman" w:hAnsi="Times New Roman"/>
          <w:b/>
          <w:sz w:val="24"/>
        </w:rPr>
        <w:t>по каждому лоту отдельно</w:t>
      </w:r>
      <w:r w:rsidRPr="00823DEB">
        <w:rPr>
          <w:rFonts w:ascii="Times New Roman" w:hAnsi="Times New Roman"/>
          <w:sz w:val="24"/>
        </w:rPr>
        <w:t>;</w:t>
      </w:r>
    </w:p>
    <w:p w:rsidR="00823DEB" w:rsidRPr="00823DEB" w:rsidRDefault="00823DEB" w:rsidP="00823DEB">
      <w:pPr>
        <w:pStyle w:val="a6"/>
        <w:numPr>
          <w:ilvl w:val="0"/>
          <w:numId w:val="2"/>
        </w:numPr>
        <w:jc w:val="both"/>
        <w:rPr>
          <w:rFonts w:ascii="Times New Roman" w:hAnsi="Times New Roman"/>
          <w:sz w:val="24"/>
        </w:rPr>
      </w:pPr>
      <w:r w:rsidRPr="00823DEB">
        <w:rPr>
          <w:rFonts w:ascii="Times New Roman" w:hAnsi="Times New Roman"/>
          <w:sz w:val="24"/>
        </w:rPr>
        <w:t>Таблица «Расчет стоимости строительства», с заполненными графами в тыс.руб. без НДС (</w:t>
      </w:r>
      <w:r w:rsidRPr="00961597">
        <w:rPr>
          <w:rFonts w:ascii="Times New Roman" w:hAnsi="Times New Roman"/>
          <w:sz w:val="24"/>
        </w:rPr>
        <w:t>приложение №</w:t>
      </w:r>
      <w:r w:rsidR="00961597" w:rsidRPr="00961597">
        <w:rPr>
          <w:rFonts w:ascii="Times New Roman" w:hAnsi="Times New Roman"/>
          <w:sz w:val="24"/>
        </w:rPr>
        <w:t xml:space="preserve"> 8 </w:t>
      </w:r>
      <w:r w:rsidRPr="00961597">
        <w:rPr>
          <w:rFonts w:ascii="Times New Roman" w:hAnsi="Times New Roman"/>
          <w:sz w:val="24"/>
        </w:rPr>
        <w:t>к</w:t>
      </w:r>
      <w:r w:rsidRPr="00823DEB">
        <w:rPr>
          <w:rFonts w:ascii="Times New Roman" w:hAnsi="Times New Roman"/>
          <w:sz w:val="24"/>
        </w:rPr>
        <w:t xml:space="preserve"> настоящему ПДО) по каждому лоту отдельно</w:t>
      </w:r>
      <w:r>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 xml:space="preserve">Опись документов коммерческой части оферты </w:t>
      </w:r>
      <w:r w:rsidR="00F54B65" w:rsidRPr="00F54B65">
        <w:rPr>
          <w:rFonts w:ascii="Times New Roman" w:hAnsi="Times New Roman"/>
          <w:sz w:val="24"/>
        </w:rPr>
        <w:t>с указанием сквозной нумерацией всех листов</w:t>
      </w:r>
      <w:r w:rsidR="00F54B65">
        <w:rPr>
          <w:rFonts w:ascii="Times New Roman" w:hAnsi="Times New Roman"/>
          <w:sz w:val="24"/>
        </w:rPr>
        <w:t>,</w:t>
      </w:r>
      <w:r w:rsidR="00F54B65" w:rsidRPr="00F54B65">
        <w:rPr>
          <w:rFonts w:ascii="Times New Roman" w:hAnsi="Times New Roman"/>
          <w:sz w:val="24"/>
        </w:rPr>
        <w:t xml:space="preserve"> </w:t>
      </w:r>
      <w:r w:rsidRPr="00C561F7">
        <w:rPr>
          <w:rFonts w:ascii="Times New Roman" w:hAnsi="Times New Roman"/>
          <w:sz w:val="24"/>
        </w:rPr>
        <w:t>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791DA4">
        <w:rPr>
          <w:rFonts w:ascii="Times New Roman" w:hAnsi="Times New Roman"/>
          <w:sz w:val="24"/>
        </w:rPr>
        <w:t>2</w:t>
      </w:r>
      <w:r w:rsidR="005D0139">
        <w:rPr>
          <w:rFonts w:ascii="Times New Roman" w:hAnsi="Times New Roman"/>
          <w:sz w:val="24"/>
        </w:rPr>
        <w:t>79</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5E6EDB">
        <w:rPr>
          <w:rFonts w:ascii="Times New Roman" w:hAnsi="Times New Roman"/>
          <w:sz w:val="24"/>
        </w:rPr>
        <w:t>03.08.2016»</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5E6EDB">
        <w:rPr>
          <w:rFonts w:ascii="Times New Roman" w:hAnsi="Times New Roman"/>
          <w:b/>
          <w:sz w:val="24"/>
        </w:rPr>
        <w:t>03</w:t>
      </w:r>
      <w:r w:rsidRPr="00C561F7">
        <w:rPr>
          <w:rFonts w:ascii="Times New Roman" w:hAnsi="Times New Roman"/>
          <w:b/>
          <w:sz w:val="24"/>
        </w:rPr>
        <w:t xml:space="preserve">» </w:t>
      </w:r>
      <w:r w:rsidR="005E6EDB">
        <w:rPr>
          <w:rFonts w:ascii="Times New Roman" w:hAnsi="Times New Roman"/>
          <w:b/>
          <w:sz w:val="24"/>
        </w:rPr>
        <w:t>августа</w:t>
      </w:r>
      <w:r w:rsidRPr="00C561F7">
        <w:rPr>
          <w:rFonts w:ascii="Times New Roman" w:hAnsi="Times New Roman"/>
          <w:b/>
          <w:sz w:val="24"/>
        </w:rPr>
        <w:t xml:space="preserve"> </w:t>
      </w:r>
      <w:r w:rsidR="005E6EDB">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5E6EDB">
        <w:rPr>
          <w:rFonts w:ascii="Times New Roman" w:hAnsi="Times New Roman"/>
          <w:b/>
          <w:sz w:val="24"/>
        </w:rPr>
        <w:t>16</w:t>
      </w:r>
      <w:r w:rsidRPr="00C561F7">
        <w:rPr>
          <w:rFonts w:ascii="Times New Roman" w:hAnsi="Times New Roman"/>
          <w:b/>
          <w:sz w:val="24"/>
        </w:rPr>
        <w:t>:</w:t>
      </w:r>
      <w:r w:rsidR="005E6EDB">
        <w:rPr>
          <w:rFonts w:ascii="Times New Roman" w:hAnsi="Times New Roman"/>
          <w:b/>
          <w:sz w:val="24"/>
        </w:rPr>
        <w:t>00</w:t>
      </w:r>
      <w:r w:rsidRPr="00C561F7">
        <w:rPr>
          <w:rFonts w:ascii="Times New Roman" w:hAnsi="Times New Roman"/>
          <w:b/>
          <w:sz w:val="24"/>
        </w:rPr>
        <w:t xml:space="preserve"> «</w:t>
      </w:r>
      <w:r w:rsidR="005E6EDB">
        <w:rPr>
          <w:rFonts w:ascii="Times New Roman" w:hAnsi="Times New Roman"/>
          <w:b/>
          <w:sz w:val="24"/>
        </w:rPr>
        <w:t>17</w:t>
      </w:r>
      <w:r w:rsidRPr="00C561F7">
        <w:rPr>
          <w:rFonts w:ascii="Times New Roman" w:hAnsi="Times New Roman"/>
          <w:b/>
          <w:sz w:val="24"/>
        </w:rPr>
        <w:t xml:space="preserve">» </w:t>
      </w:r>
      <w:r w:rsidR="005E6EDB">
        <w:rPr>
          <w:rFonts w:ascii="Times New Roman" w:hAnsi="Times New Roman"/>
          <w:b/>
          <w:sz w:val="24"/>
        </w:rPr>
        <w:t>августа</w:t>
      </w:r>
      <w:r w:rsidRPr="00C561F7">
        <w:rPr>
          <w:rFonts w:ascii="Times New Roman" w:hAnsi="Times New Roman"/>
          <w:b/>
          <w:sz w:val="24"/>
        </w:rPr>
        <w:t xml:space="preserve"> </w:t>
      </w:r>
      <w:r w:rsidR="005E6EDB">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5E6EDB">
        <w:rPr>
          <w:rFonts w:ascii="Times New Roman" w:hAnsi="Times New Roman"/>
          <w:b/>
          <w:sz w:val="24"/>
        </w:rPr>
        <w:t>14</w:t>
      </w:r>
      <w:r w:rsidRPr="00C561F7">
        <w:rPr>
          <w:rFonts w:ascii="Times New Roman" w:hAnsi="Times New Roman"/>
          <w:b/>
          <w:sz w:val="24"/>
        </w:rPr>
        <w:t xml:space="preserve">» </w:t>
      </w:r>
      <w:r w:rsidR="005E6EDB">
        <w:rPr>
          <w:rFonts w:ascii="Times New Roman" w:hAnsi="Times New Roman"/>
          <w:b/>
          <w:sz w:val="24"/>
        </w:rPr>
        <w:t>октября</w:t>
      </w:r>
      <w:r w:rsidRPr="00C561F7">
        <w:rPr>
          <w:rFonts w:ascii="Times New Roman" w:hAnsi="Times New Roman"/>
          <w:b/>
          <w:sz w:val="24"/>
        </w:rPr>
        <w:t xml:space="preserve"> </w:t>
      </w:r>
      <w:r w:rsidR="005E6EDB">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5E6EDB">
        <w:rPr>
          <w:rFonts w:ascii="Times New Roman" w:hAnsi="Times New Roman"/>
          <w:sz w:val="24"/>
        </w:rPr>
        <w:t>12</w:t>
      </w:r>
      <w:r w:rsidRPr="00C561F7">
        <w:rPr>
          <w:rFonts w:ascii="Times New Roman" w:hAnsi="Times New Roman"/>
          <w:sz w:val="24"/>
        </w:rPr>
        <w:t xml:space="preserve">» </w:t>
      </w:r>
      <w:r w:rsidR="005E6EDB">
        <w:rPr>
          <w:rFonts w:ascii="Times New Roman" w:hAnsi="Times New Roman"/>
          <w:sz w:val="24"/>
        </w:rPr>
        <w:t>августа</w:t>
      </w:r>
      <w:r w:rsidRPr="00C561F7">
        <w:rPr>
          <w:rFonts w:ascii="Times New Roman" w:hAnsi="Times New Roman"/>
          <w:sz w:val="24"/>
        </w:rPr>
        <w:t xml:space="preserve"> </w:t>
      </w:r>
      <w:r w:rsidR="005E6EDB">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E6EDB" w:rsidRPr="002B6C37" w:rsidRDefault="005E6EDB" w:rsidP="005E6EDB">
      <w:pPr>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5E6EDB" w:rsidRDefault="005E6EDB" w:rsidP="005E6EDB">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5E6EDB" w:rsidRPr="00C561F7" w:rsidRDefault="005E6EDB" w:rsidP="005E6EDB">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5E6EDB" w:rsidRDefault="005E6EDB" w:rsidP="005E6EDB">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5E6EDB" w:rsidRPr="00BE4E37" w:rsidRDefault="005E6EDB" w:rsidP="005E6EDB">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5E6EDB" w:rsidRPr="002B6C37" w:rsidRDefault="005E6EDB" w:rsidP="005E6EDB">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5E6EDB" w:rsidRPr="002B6C37" w:rsidRDefault="005E6EDB" w:rsidP="005E6EDB">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5E6EDB" w:rsidRPr="002B6C37" w:rsidRDefault="005E6EDB" w:rsidP="005E6EDB">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5E6EDB" w:rsidRDefault="005E6EDB" w:rsidP="005E6EDB">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5E6EDB" w:rsidRPr="002B6C37" w:rsidRDefault="005E6EDB" w:rsidP="005E6EDB">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5E6EDB">
        <w:rPr>
          <w:rFonts w:ascii="Times New Roman" w:hAnsi="Times New Roman"/>
          <w:sz w:val="24"/>
        </w:rPr>
        <w:t xml:space="preserve">почта </w:t>
      </w:r>
      <w:hyperlink r:id="rId10" w:history="1">
        <w:r w:rsidR="005E6EDB" w:rsidRPr="00EA50C8">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690F88">
        <w:rPr>
          <w:rFonts w:ascii="Times New Roman" w:hAnsi="Times New Roman"/>
          <w:sz w:val="24"/>
        </w:rPr>
        <w:t>2</w:t>
      </w:r>
      <w:r w:rsidR="005D0139">
        <w:rPr>
          <w:rFonts w:ascii="Times New Roman" w:hAnsi="Times New Roman"/>
          <w:sz w:val="24"/>
        </w:rPr>
        <w:t>79</w:t>
      </w:r>
      <w:r w:rsidR="00D549DA" w:rsidRPr="00C561F7">
        <w:rPr>
          <w:rFonts w:ascii="Times New Roman" w:hAnsi="Times New Roman"/>
          <w:sz w:val="24"/>
        </w:rPr>
        <w:t>-КС</w:t>
      </w:r>
      <w:r w:rsidR="00E85DE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sz w:val="24"/>
        </w:rPr>
        <w:t xml:space="preserve"> от </w:t>
      </w:r>
      <w:r w:rsidR="005E6EDB">
        <w:rPr>
          <w:rFonts w:ascii="Times New Roman" w:hAnsi="Times New Roman"/>
          <w:sz w:val="24"/>
        </w:rPr>
        <w:t>03.08.2016:</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0E1DEA">
        <w:rPr>
          <w:rFonts w:ascii="Times New Roman" w:hAnsi="Times New Roman"/>
          <w:sz w:val="24"/>
        </w:rPr>
        <w:t>Форма</w:t>
      </w:r>
      <w:r w:rsidR="002C40E6">
        <w:rPr>
          <w:rFonts w:ascii="Times New Roman" w:hAnsi="Times New Roman"/>
          <w:sz w:val="24"/>
        </w:rPr>
        <w:t xml:space="preserve">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B25A57" w:rsidRPr="00C561F7">
        <w:rPr>
          <w:rFonts w:ascii="Times New Roman" w:hAnsi="Times New Roman"/>
          <w:sz w:val="24"/>
        </w:rPr>
        <w:t>«</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0E1DEA">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0E1DEA" w:rsidRPr="000E1DEA">
        <w:rPr>
          <w:rFonts w:ascii="Times New Roman" w:hAnsi="Times New Roman"/>
          <w:sz w:val="24"/>
        </w:rPr>
        <w:t xml:space="preserve">Форма </w:t>
      </w:r>
      <w:r w:rsidR="00D27E52">
        <w:rPr>
          <w:rFonts w:ascii="Times New Roman" w:hAnsi="Times New Roman"/>
          <w:sz w:val="24"/>
        </w:rPr>
        <w:t>№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1536CC">
        <w:rPr>
          <w:rFonts w:ascii="Times New Roman" w:hAnsi="Times New Roman"/>
          <w:sz w:val="24"/>
        </w:rPr>
        <w:t>ген</w:t>
      </w:r>
      <w:r w:rsidR="00763AF5">
        <w:rPr>
          <w:rFonts w:ascii="Times New Roman" w:hAnsi="Times New Roman"/>
          <w:sz w:val="24"/>
        </w:rPr>
        <w:t>подряда</w:t>
      </w:r>
      <w:r w:rsidR="00A623FF">
        <w:rPr>
          <w:rFonts w:ascii="Times New Roman" w:hAnsi="Times New Roman"/>
          <w:sz w:val="24"/>
        </w:rPr>
        <w:t xml:space="preserve"> с приложениями</w:t>
      </w:r>
      <w:r w:rsidR="00763AF5">
        <w:rPr>
          <w:rFonts w:ascii="Times New Roman" w:hAnsi="Times New Roman"/>
          <w:sz w:val="24"/>
        </w:rPr>
        <w:t xml:space="preserve"> в 1 экз.</w:t>
      </w:r>
      <w:r w:rsidR="002C40E6" w:rsidRPr="002C40E6">
        <w:rPr>
          <w:rFonts w:ascii="Times New Roman" w:hAnsi="Times New Roman"/>
          <w:sz w:val="24"/>
        </w:rPr>
        <w:t xml:space="preserve"> (</w:t>
      </w:r>
      <w:r w:rsidR="000E1DEA" w:rsidRPr="000E1DEA">
        <w:rPr>
          <w:rFonts w:ascii="Times New Roman" w:hAnsi="Times New Roman"/>
          <w:sz w:val="24"/>
        </w:rPr>
        <w:t xml:space="preserve">Форма </w:t>
      </w:r>
      <w:r w:rsidR="00D27E52">
        <w:rPr>
          <w:rFonts w:ascii="Times New Roman" w:hAnsi="Times New Roman"/>
          <w:sz w:val="24"/>
        </w:rPr>
        <w:t>№ 4</w:t>
      </w:r>
      <w:r w:rsidR="002C40E6" w:rsidRPr="002C40E6">
        <w:rPr>
          <w:rFonts w:ascii="Times New Roman" w:hAnsi="Times New Roman"/>
          <w:sz w:val="24"/>
        </w:rPr>
        <w:t>)</w:t>
      </w:r>
      <w:r w:rsidR="000C2CDC">
        <w:rPr>
          <w:rFonts w:ascii="Times New Roman" w:hAnsi="Times New Roman"/>
          <w:sz w:val="24"/>
        </w:rPr>
        <w:t xml:space="preserve"> по каждому Лоту</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64175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w:t>
      </w:r>
      <w:r w:rsidR="000E1DEA" w:rsidRPr="000E1DEA">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3057B9">
        <w:rPr>
          <w:rFonts w:ascii="Times New Roman" w:hAnsi="Times New Roman"/>
          <w:sz w:val="24"/>
        </w:rPr>
        <w:t>5 лет</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0E1DEA" w:rsidRPr="000E1DEA">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w:t>
      </w:r>
      <w:r w:rsidR="000E1DEA" w:rsidRPr="000E1DEA">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623FF" w:rsidRDefault="00A623FF" w:rsidP="00A623FF">
      <w:pPr>
        <w:rPr>
          <w:rFonts w:ascii="Times New Roman" w:hAnsi="Times New Roman"/>
          <w:sz w:val="24"/>
        </w:rPr>
      </w:pPr>
      <w:r>
        <w:rPr>
          <w:rFonts w:ascii="Times New Roman" w:hAnsi="Times New Roman"/>
          <w:sz w:val="24"/>
        </w:rPr>
        <w:t xml:space="preserve">9. </w:t>
      </w:r>
      <w:r w:rsidRPr="00A623FF">
        <w:rPr>
          <w:rFonts w:ascii="Times New Roman" w:hAnsi="Times New Roman"/>
          <w:iCs/>
          <w:sz w:val="24"/>
        </w:rPr>
        <w:t>Таблица «Расчет стоимости строительства»</w:t>
      </w:r>
      <w:r>
        <w:rPr>
          <w:rFonts w:ascii="Times New Roman" w:hAnsi="Times New Roman"/>
          <w:iCs/>
          <w:sz w:val="24"/>
        </w:rPr>
        <w:t xml:space="preserve"> </w:t>
      </w:r>
      <w:r w:rsidRPr="00A623FF">
        <w:rPr>
          <w:rFonts w:ascii="Times New Roman" w:hAnsi="Times New Roman"/>
          <w:iCs/>
          <w:sz w:val="24"/>
        </w:rPr>
        <w:t>(Форма № 8</w:t>
      </w:r>
      <w:r w:rsidRPr="00A623FF">
        <w:rPr>
          <w:rFonts w:ascii="Times New Roman" w:hAnsi="Times New Roman"/>
          <w:sz w:val="24"/>
        </w:rPr>
        <w:t>)</w:t>
      </w:r>
      <w:r>
        <w:rPr>
          <w:rFonts w:ascii="Times New Roman" w:hAnsi="Times New Roman"/>
          <w:sz w:val="24"/>
        </w:rPr>
        <w:t>.</w:t>
      </w:r>
    </w:p>
    <w:p w:rsidR="00B1106E" w:rsidRDefault="00A623FF" w:rsidP="00B1106E">
      <w:pPr>
        <w:rPr>
          <w:rFonts w:ascii="Times New Roman" w:hAnsi="Times New Roman"/>
          <w:sz w:val="24"/>
        </w:rPr>
      </w:pPr>
      <w:r>
        <w:rPr>
          <w:rFonts w:ascii="Times New Roman" w:hAnsi="Times New Roman"/>
          <w:sz w:val="24"/>
        </w:rPr>
        <w:t xml:space="preserve">10. </w:t>
      </w:r>
      <w:r w:rsidRPr="00A623FF">
        <w:rPr>
          <w:rFonts w:ascii="Times New Roman" w:hAnsi="Times New Roman"/>
          <w:iCs/>
          <w:sz w:val="24"/>
        </w:rPr>
        <w:t xml:space="preserve">Таблица </w:t>
      </w:r>
      <w:r>
        <w:rPr>
          <w:rFonts w:ascii="Times New Roman" w:hAnsi="Times New Roman"/>
          <w:iCs/>
          <w:sz w:val="24"/>
        </w:rPr>
        <w:t>«</w:t>
      </w:r>
      <w:r w:rsidRPr="00A623FF">
        <w:rPr>
          <w:rFonts w:ascii="Times New Roman" w:hAnsi="Times New Roman"/>
          <w:sz w:val="24"/>
        </w:rPr>
        <w:t>Методик</w:t>
      </w:r>
      <w:r>
        <w:rPr>
          <w:rFonts w:ascii="Times New Roman" w:hAnsi="Times New Roman"/>
          <w:sz w:val="24"/>
        </w:rPr>
        <w:t>а</w:t>
      </w:r>
      <w:r w:rsidRPr="00A623FF">
        <w:rPr>
          <w:rFonts w:ascii="Times New Roman" w:hAnsi="Times New Roman"/>
          <w:sz w:val="24"/>
        </w:rPr>
        <w:t xml:space="preserve"> оценки влияния аванса на стоимость оферты</w:t>
      </w:r>
      <w:r>
        <w:rPr>
          <w:rFonts w:ascii="Times New Roman" w:hAnsi="Times New Roman"/>
          <w:sz w:val="24"/>
        </w:rPr>
        <w:t xml:space="preserve">» </w:t>
      </w:r>
      <w:r w:rsidRPr="00A623FF">
        <w:rPr>
          <w:rFonts w:ascii="Times New Roman" w:hAnsi="Times New Roman"/>
          <w:sz w:val="24"/>
        </w:rPr>
        <w:t xml:space="preserve">(Форма № </w:t>
      </w:r>
      <w:r>
        <w:rPr>
          <w:rFonts w:ascii="Times New Roman" w:hAnsi="Times New Roman"/>
          <w:sz w:val="24"/>
        </w:rPr>
        <w:t>9</w:t>
      </w:r>
      <w:r w:rsidRPr="00A623FF">
        <w:rPr>
          <w:rFonts w:ascii="Times New Roman" w:hAnsi="Times New Roman"/>
          <w:sz w:val="24"/>
        </w:rPr>
        <w:t>).</w:t>
      </w:r>
    </w:p>
    <w:p w:rsidR="00B1106E" w:rsidRPr="00B1106E" w:rsidRDefault="00B1106E" w:rsidP="00B1106E">
      <w:pPr>
        <w:ind w:left="284" w:hanging="284"/>
        <w:rPr>
          <w:rFonts w:ascii="Times New Roman" w:hAnsi="Times New Roman"/>
          <w:sz w:val="24"/>
        </w:rPr>
      </w:pPr>
      <w:r>
        <w:rPr>
          <w:rFonts w:ascii="Times New Roman" w:hAnsi="Times New Roman"/>
          <w:sz w:val="24"/>
        </w:rPr>
        <w:t>11.</w:t>
      </w:r>
      <w:r w:rsidRPr="00B1106E">
        <w:rPr>
          <w:rFonts w:ascii="Times New Roman" w:hAnsi="Times New Roman"/>
          <w:color w:val="FF0000"/>
          <w:kern w:val="1"/>
          <w:sz w:val="24"/>
          <w:lang w:eastAsia="ar-SA"/>
        </w:rPr>
        <w:t xml:space="preserve"> </w:t>
      </w:r>
      <w:r w:rsidRPr="00B1106E">
        <w:rPr>
          <w:rFonts w:ascii="Times New Roman" w:hAnsi="Times New Roman"/>
          <w:sz w:val="24"/>
        </w:rPr>
        <w:t>Протокол технического совещания по оснащению системами технологического видеонаблюдения (СТВ) от 22.06.2016 г.</w:t>
      </w:r>
    </w:p>
    <w:p w:rsidR="00C206FF" w:rsidRDefault="00C206FF" w:rsidP="00A623FF">
      <w:pPr>
        <w:rPr>
          <w:rFonts w:ascii="Times New Roman" w:hAnsi="Times New Roman"/>
          <w:sz w:val="24"/>
        </w:rPr>
      </w:pPr>
      <w:r>
        <w:rPr>
          <w:rFonts w:ascii="Times New Roman" w:hAnsi="Times New Roman"/>
          <w:sz w:val="24"/>
        </w:rPr>
        <w:t>1</w:t>
      </w:r>
      <w:r w:rsidR="00B1106E">
        <w:rPr>
          <w:rFonts w:ascii="Times New Roman" w:hAnsi="Times New Roman"/>
          <w:sz w:val="24"/>
        </w:rPr>
        <w:t>2</w:t>
      </w:r>
      <w:r>
        <w:rPr>
          <w:rFonts w:ascii="Times New Roman" w:hAnsi="Times New Roman"/>
          <w:sz w:val="24"/>
        </w:rPr>
        <w:t>.</w:t>
      </w:r>
      <w:r w:rsidR="00A32D1A">
        <w:rPr>
          <w:rFonts w:ascii="Times New Roman" w:hAnsi="Times New Roman"/>
          <w:sz w:val="24"/>
        </w:rPr>
        <w:t xml:space="preserve"> Проектная документация</w:t>
      </w:r>
      <w:r w:rsidR="00B1106E">
        <w:rPr>
          <w:rFonts w:ascii="Times New Roman" w:hAnsi="Times New Roman"/>
          <w:sz w:val="24"/>
        </w:rPr>
        <w:t>.</w:t>
      </w:r>
    </w:p>
    <w:p w:rsidR="00A32D1A" w:rsidRPr="00A623FF" w:rsidRDefault="00A32D1A" w:rsidP="00A623FF">
      <w:pPr>
        <w:rPr>
          <w:rFonts w:ascii="Times New Roman" w:hAnsi="Times New Roman"/>
          <w:iCs/>
          <w:sz w:val="24"/>
        </w:rPr>
      </w:pPr>
      <w:r>
        <w:rPr>
          <w:rFonts w:ascii="Times New Roman" w:hAnsi="Times New Roman"/>
          <w:sz w:val="24"/>
        </w:rPr>
        <w:t>1</w:t>
      </w:r>
      <w:r w:rsidR="00B1106E">
        <w:rPr>
          <w:rFonts w:ascii="Times New Roman" w:hAnsi="Times New Roman"/>
          <w:sz w:val="24"/>
        </w:rPr>
        <w:t>3</w:t>
      </w:r>
      <w:r>
        <w:rPr>
          <w:rFonts w:ascii="Times New Roman" w:hAnsi="Times New Roman"/>
          <w:sz w:val="24"/>
        </w:rPr>
        <w:t>. Ведомости объемов работ</w:t>
      </w:r>
      <w:r w:rsidR="00B1106E">
        <w:rPr>
          <w:rFonts w:ascii="Times New Roman" w:hAnsi="Times New Roman"/>
          <w:sz w:val="24"/>
        </w:rPr>
        <w:t>.</w:t>
      </w:r>
    </w:p>
    <w:p w:rsidR="00A623FF" w:rsidRDefault="00A623FF" w:rsidP="00BA2B15">
      <w:pPr>
        <w:rPr>
          <w:rFonts w:ascii="Times New Roman" w:hAnsi="Times New Roman"/>
          <w:sz w:val="24"/>
        </w:rPr>
      </w:pPr>
    </w:p>
    <w:p w:rsidR="00495641" w:rsidRDefault="00495641">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632B82" w:rsidRDefault="00632B82" w:rsidP="009959B2">
      <w:pPr>
        <w:spacing w:before="0"/>
        <w:rPr>
          <w:rFonts w:ascii="Times New Roman" w:hAnsi="Times New Roman"/>
          <w:sz w:val="24"/>
        </w:rPr>
      </w:pPr>
      <w:bookmarkStart w:id="0" w:name="_GoBack"/>
      <w:bookmarkEnd w:id="0"/>
    </w:p>
    <w:sectPr w:rsidR="00632B82" w:rsidSect="009959B2">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650" w:rsidRDefault="00645650" w:rsidP="00FB07D9">
      <w:pPr>
        <w:spacing w:before="0"/>
      </w:pPr>
      <w:r>
        <w:separator/>
      </w:r>
    </w:p>
  </w:endnote>
  <w:endnote w:type="continuationSeparator" w:id="0">
    <w:p w:rsidR="00645650" w:rsidRDefault="0064565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650" w:rsidRDefault="00645650">
    <w:pPr>
      <w:pStyle w:val="af4"/>
      <w:jc w:val="right"/>
    </w:pPr>
    <w:r>
      <w:fldChar w:fldCharType="begin"/>
    </w:r>
    <w:r>
      <w:instrText xml:space="preserve"> PAGE   \* MERGEFORMAT </w:instrText>
    </w:r>
    <w:r>
      <w:fldChar w:fldCharType="separate"/>
    </w:r>
    <w:r w:rsidR="009959B2">
      <w:rPr>
        <w:noProof/>
      </w:rPr>
      <w:t>3</w:t>
    </w:r>
    <w:r>
      <w:rPr>
        <w:noProof/>
      </w:rPr>
      <w:fldChar w:fldCharType="end"/>
    </w:r>
  </w:p>
  <w:p w:rsidR="00645650" w:rsidRDefault="0064565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650" w:rsidRDefault="00645650" w:rsidP="00FB07D9">
      <w:pPr>
        <w:spacing w:before="0"/>
      </w:pPr>
      <w:r>
        <w:separator/>
      </w:r>
    </w:p>
  </w:footnote>
  <w:footnote w:type="continuationSeparator" w:id="0">
    <w:p w:rsidR="00645650" w:rsidRDefault="0064565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067E94"/>
    <w:multiLevelType w:val="hybridMultilevel"/>
    <w:tmpl w:val="9064E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6300871"/>
    <w:multiLevelType w:val="hybridMultilevel"/>
    <w:tmpl w:val="1C2AE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D597654"/>
    <w:multiLevelType w:val="hybridMultilevel"/>
    <w:tmpl w:val="6C14C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8"/>
  </w:num>
  <w:num w:numId="3">
    <w:abstractNumId w:val="0"/>
  </w:num>
  <w:num w:numId="4">
    <w:abstractNumId w:val="15"/>
  </w:num>
  <w:num w:numId="5">
    <w:abstractNumId w:val="12"/>
  </w:num>
  <w:num w:numId="6">
    <w:abstractNumId w:val="19"/>
  </w:num>
  <w:num w:numId="7">
    <w:abstractNumId w:val="9"/>
  </w:num>
  <w:num w:numId="8">
    <w:abstractNumId w:val="14"/>
  </w:num>
  <w:num w:numId="9">
    <w:abstractNumId w:val="11"/>
  </w:num>
  <w:num w:numId="10">
    <w:abstractNumId w:val="3"/>
  </w:num>
  <w:num w:numId="11">
    <w:abstractNumId w:val="8"/>
  </w:num>
  <w:num w:numId="12">
    <w:abstractNumId w:val="10"/>
  </w:num>
  <w:num w:numId="13">
    <w:abstractNumId w:val="13"/>
  </w:num>
  <w:num w:numId="1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344"/>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80"/>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385"/>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4B2"/>
    <w:rsid w:val="000B670F"/>
    <w:rsid w:val="000B712B"/>
    <w:rsid w:val="000B75ED"/>
    <w:rsid w:val="000C0679"/>
    <w:rsid w:val="000C0C95"/>
    <w:rsid w:val="000C1B34"/>
    <w:rsid w:val="000C1D22"/>
    <w:rsid w:val="000C1D5D"/>
    <w:rsid w:val="000C1DD5"/>
    <w:rsid w:val="000C1FC6"/>
    <w:rsid w:val="000C2CDC"/>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DEA"/>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599"/>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4E39"/>
    <w:rsid w:val="0014581A"/>
    <w:rsid w:val="001458D4"/>
    <w:rsid w:val="00145925"/>
    <w:rsid w:val="00145C13"/>
    <w:rsid w:val="00146083"/>
    <w:rsid w:val="001470E9"/>
    <w:rsid w:val="00147EA3"/>
    <w:rsid w:val="00150AD9"/>
    <w:rsid w:val="00150CEF"/>
    <w:rsid w:val="00150D0D"/>
    <w:rsid w:val="00150E74"/>
    <w:rsid w:val="00151301"/>
    <w:rsid w:val="00151339"/>
    <w:rsid w:val="001519FB"/>
    <w:rsid w:val="00151A3E"/>
    <w:rsid w:val="0015209B"/>
    <w:rsid w:val="00152370"/>
    <w:rsid w:val="00152C0F"/>
    <w:rsid w:val="00152E29"/>
    <w:rsid w:val="001536CC"/>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BDE"/>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87C"/>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47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2A4"/>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4FDF"/>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5CA"/>
    <w:rsid w:val="00340A82"/>
    <w:rsid w:val="00340B13"/>
    <w:rsid w:val="0034142F"/>
    <w:rsid w:val="0034151B"/>
    <w:rsid w:val="0034174B"/>
    <w:rsid w:val="003419DF"/>
    <w:rsid w:val="00341A90"/>
    <w:rsid w:val="00341B0B"/>
    <w:rsid w:val="00341C2C"/>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0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8FA"/>
    <w:rsid w:val="003D115B"/>
    <w:rsid w:val="003D1425"/>
    <w:rsid w:val="003D14C6"/>
    <w:rsid w:val="003D1A44"/>
    <w:rsid w:val="003D1CCA"/>
    <w:rsid w:val="003D1FB8"/>
    <w:rsid w:val="003D27D6"/>
    <w:rsid w:val="003D28C0"/>
    <w:rsid w:val="003D32B9"/>
    <w:rsid w:val="003D33A7"/>
    <w:rsid w:val="003D3853"/>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462"/>
    <w:rsid w:val="00465717"/>
    <w:rsid w:val="00465A85"/>
    <w:rsid w:val="00465D53"/>
    <w:rsid w:val="00466079"/>
    <w:rsid w:val="00467AB5"/>
    <w:rsid w:val="004705DF"/>
    <w:rsid w:val="0047096B"/>
    <w:rsid w:val="00470C6E"/>
    <w:rsid w:val="004716AD"/>
    <w:rsid w:val="0047178D"/>
    <w:rsid w:val="0047216D"/>
    <w:rsid w:val="00472222"/>
    <w:rsid w:val="00472315"/>
    <w:rsid w:val="0047232D"/>
    <w:rsid w:val="00472493"/>
    <w:rsid w:val="00472EDE"/>
    <w:rsid w:val="00472F2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641"/>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C68"/>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E0E"/>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121"/>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9C"/>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C69"/>
    <w:rsid w:val="005C7E68"/>
    <w:rsid w:val="005D0139"/>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EDB"/>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772"/>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51"/>
    <w:rsid w:val="006417EC"/>
    <w:rsid w:val="00641AA4"/>
    <w:rsid w:val="00641B85"/>
    <w:rsid w:val="00642ECC"/>
    <w:rsid w:val="006430E4"/>
    <w:rsid w:val="0064348F"/>
    <w:rsid w:val="00644949"/>
    <w:rsid w:val="00644D42"/>
    <w:rsid w:val="00645650"/>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2C1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0F88"/>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27"/>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1C7"/>
    <w:rsid w:val="006D090E"/>
    <w:rsid w:val="006D0B21"/>
    <w:rsid w:val="006D0EB3"/>
    <w:rsid w:val="006D196B"/>
    <w:rsid w:val="006D19FF"/>
    <w:rsid w:val="006D1ABC"/>
    <w:rsid w:val="006D1BBB"/>
    <w:rsid w:val="006D1D51"/>
    <w:rsid w:val="006D26AA"/>
    <w:rsid w:val="006D3705"/>
    <w:rsid w:val="006D3A9C"/>
    <w:rsid w:val="006D3BD2"/>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49"/>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5771F"/>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DA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799"/>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26E8"/>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EBD"/>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3C89"/>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3DE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336"/>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6F8"/>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291"/>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1597"/>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491"/>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9B2"/>
    <w:rsid w:val="00995BC5"/>
    <w:rsid w:val="00995D77"/>
    <w:rsid w:val="00995FB5"/>
    <w:rsid w:val="00996493"/>
    <w:rsid w:val="0099689A"/>
    <w:rsid w:val="00997C3B"/>
    <w:rsid w:val="009A0835"/>
    <w:rsid w:val="009A0EBB"/>
    <w:rsid w:val="009A1039"/>
    <w:rsid w:val="009A132A"/>
    <w:rsid w:val="009A25A2"/>
    <w:rsid w:val="009A2BEE"/>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11FC"/>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4F5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0C1"/>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BD8"/>
    <w:rsid w:val="00A30D48"/>
    <w:rsid w:val="00A311B0"/>
    <w:rsid w:val="00A31E6B"/>
    <w:rsid w:val="00A322BA"/>
    <w:rsid w:val="00A323E2"/>
    <w:rsid w:val="00A32D1A"/>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663"/>
    <w:rsid w:val="00A50B7F"/>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550"/>
    <w:rsid w:val="00A576A4"/>
    <w:rsid w:val="00A57DB5"/>
    <w:rsid w:val="00A60298"/>
    <w:rsid w:val="00A607BB"/>
    <w:rsid w:val="00A60CF1"/>
    <w:rsid w:val="00A61580"/>
    <w:rsid w:val="00A619C6"/>
    <w:rsid w:val="00A61DB5"/>
    <w:rsid w:val="00A61E3A"/>
    <w:rsid w:val="00A623FF"/>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06E"/>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601"/>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EA9"/>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577"/>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B1"/>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6EBC"/>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6FF"/>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A10"/>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27B"/>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BEC"/>
    <w:rsid w:val="00CB5CD9"/>
    <w:rsid w:val="00CB6136"/>
    <w:rsid w:val="00CB61B8"/>
    <w:rsid w:val="00CB65CB"/>
    <w:rsid w:val="00CB6B5C"/>
    <w:rsid w:val="00CC0334"/>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CA5"/>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0C5"/>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C33"/>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818"/>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A3D"/>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701"/>
    <w:rsid w:val="00DB3855"/>
    <w:rsid w:val="00DB3D91"/>
    <w:rsid w:val="00DB3E06"/>
    <w:rsid w:val="00DB41D2"/>
    <w:rsid w:val="00DB47EB"/>
    <w:rsid w:val="00DB4846"/>
    <w:rsid w:val="00DB4A72"/>
    <w:rsid w:val="00DB4C6D"/>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4E"/>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1D"/>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1ACD"/>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479"/>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26A0"/>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3E4B"/>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3A5"/>
    <w:rsid w:val="00EE083F"/>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65"/>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38C"/>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481EA1-15B5-4F6C-BB9F-EE7D785FF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944996">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660188364">
      <w:bodyDiv w:val="1"/>
      <w:marLeft w:val="0"/>
      <w:marRight w:val="0"/>
      <w:marTop w:val="0"/>
      <w:marBottom w:val="0"/>
      <w:divBdr>
        <w:top w:val="none" w:sz="0" w:space="0" w:color="auto"/>
        <w:left w:val="none" w:sz="0" w:space="0" w:color="auto"/>
        <w:bottom w:val="none" w:sz="0" w:space="0" w:color="auto"/>
        <w:right w:val="none" w:sz="0" w:space="0" w:color="auto"/>
      </w:divBdr>
    </w:div>
    <w:div w:id="1765607187">
      <w:bodyDiv w:val="1"/>
      <w:marLeft w:val="0"/>
      <w:marRight w:val="0"/>
      <w:marTop w:val="0"/>
      <w:marBottom w:val="0"/>
      <w:divBdr>
        <w:top w:val="none" w:sz="0" w:space="0" w:color="auto"/>
        <w:left w:val="none" w:sz="0" w:space="0" w:color="auto"/>
        <w:bottom w:val="none" w:sz="0" w:space="0" w:color="auto"/>
        <w:right w:val="none" w:sz="0" w:space="0" w:color="auto"/>
      </w:divBdr>
    </w:div>
    <w:div w:id="187630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03706-A7B1-4B1F-9F9E-4E6CF7F9A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3126</Words>
  <Characters>17823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BedarevVA</dc:creator>
  <cp:lastModifiedBy>Сергей Кузьменков</cp:lastModifiedBy>
  <cp:revision>2</cp:revision>
  <cp:lastPrinted>2016-08-03T07:02:00Z</cp:lastPrinted>
  <dcterms:created xsi:type="dcterms:W3CDTF">2016-08-03T07:06:00Z</dcterms:created>
  <dcterms:modified xsi:type="dcterms:W3CDTF">2016-08-03T07:06:00Z</dcterms:modified>
</cp:coreProperties>
</file>